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MANIFESTAZIONE DI INTERESSE</w:t>
      </w:r>
    </w:p>
    <w:p w:rsidR="00000000" w:rsidDel="00000000" w:rsidP="00000000" w:rsidRDefault="00000000" w:rsidRPr="00000000" w14:paraId="00000002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Calibri" w:cs="Calibri" w:eastAsia="Calibri" w:hAnsi="Calibri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30j0zll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 “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MEDITERRANEXUS - L’ECOSISTEMA DELLE COLLABORAZIONI INNOVATIVE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”</w:t>
      </w:r>
    </w:p>
    <w:p w:rsidR="00000000" w:rsidDel="00000000" w:rsidP="00000000" w:rsidRDefault="00000000" w:rsidRPr="00000000" w14:paraId="00000004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Calibri" w:cs="Calibri" w:eastAsia="Calibri" w:hAnsi="Calibri"/>
          <w:b w:val="1"/>
          <w:bCs w:val="1"/>
          <w:sz w:val="12"/>
          <w:szCs w:val="12"/>
        </w:rPr>
      </w:pPr>
      <w:bookmarkStart w:colFirst="0" w:colLast="0" w:name="_heading=h.o7ivzu49nree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u w:val="single"/>
          <w:rtl w:val="0"/>
        </w:rPr>
        <w:t xml:space="preserve">RICHIESTA DI ADESIONE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alla Camera di Commercio di Reggio Calabria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Email: </w:t>
      </w:r>
      <w:hyperlink r:id="rId7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ff"/>
            <w:sz w:val="22"/>
            <w:szCs w:val="22"/>
            <w:u w:val="single"/>
            <w:rtl w:val="0"/>
          </w:rPr>
          <w:t xml:space="preserve">cameradicommercio@rc.legalmail.camcom.it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54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54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Il/la sottoscritto/a (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0"/>
          <w:szCs w:val="20"/>
          <w:rtl w:val="0"/>
        </w:rPr>
        <w:t xml:space="preserve">Nome e Cognome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) </w:t>
        <w:tab/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shd w:fill="f2f2f2" w:val="clear"/>
          <w:rtl w:val="0"/>
        </w:rPr>
        <w:t xml:space="preserve">_____________________________________________________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4248"/>
          <w:tab w:val="left" w:leader="none" w:pos="4956"/>
          <w:tab w:val="left" w:leader="none" w:pos="5664"/>
          <w:tab w:val="left" w:leader="none" w:pos="6372"/>
          <w:tab w:val="right" w:leader="none" w:pos="9639"/>
        </w:tabs>
        <w:spacing w:line="360" w:lineRule="auto"/>
        <w:ind w:left="0" w:righ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in qualità di Titolare/ Legale Rappresentante dell’impresa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shd w:fill="f2f2f2" w:val="clear"/>
          <w:rtl w:val="0"/>
        </w:rPr>
        <w:t xml:space="preserve">_______________________________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CF dell’impresa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shd w:fill="f2f2f2" w:val="clear"/>
          <w:rtl w:val="0"/>
        </w:rPr>
        <w:t xml:space="preserve">_____________________________,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contatto telefonico aziendale (anche mobile):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shd w:fill="f2f2f2" w:val="clear"/>
          <w:rtl w:val="0"/>
        </w:rPr>
        <w:t xml:space="preserve">____________________________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indirizzo email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u w:val="single"/>
          <w:rtl w:val="0"/>
        </w:rPr>
        <w:t xml:space="preserve">aziendale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shd w:fill="f2f2f2" w:val="clear"/>
          <w:rtl w:val="0"/>
        </w:rPr>
        <w:t xml:space="preserve">____________________________,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-54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consapevole che le dichiarazioni mendaci, le falsità negli atti e l'uso di falsi atti sono puniti ai sensi del codice penale e delle leggi vigenti in materia (art. 76 D.P.R. n. 445/2000) e che la falsa dichiarazione comporta la decadenza dai benefici del Bando (art. 75 D.P.R. n. 445/2000);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4248"/>
          <w:tab w:val="left" w:leader="none" w:pos="4956"/>
          <w:tab w:val="left" w:leader="none" w:pos="5664"/>
          <w:tab w:val="left" w:leader="none" w:pos="6372"/>
          <w:tab w:val="right" w:leader="none" w:pos="9639"/>
        </w:tabs>
        <w:spacing w:line="360" w:lineRule="auto"/>
        <w:ind w:left="0" w:right="0" w:hanging="2"/>
        <w:jc w:val="center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MANIFESTA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l’interesse ad aderire alla Manifestazione di interesse  per “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MediterraNexus: l’ecosistema delle collaborazioni innovative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”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4248"/>
          <w:tab w:val="left" w:leader="none" w:pos="4956"/>
          <w:tab w:val="left" w:leader="none" w:pos="5664"/>
          <w:tab w:val="left" w:leader="none" w:pos="6372"/>
          <w:tab w:val="right" w:leader="none" w:pos="9639"/>
        </w:tabs>
        <w:spacing w:line="360" w:lineRule="auto"/>
        <w:ind w:right="0" w:hanging="1"/>
        <w:jc w:val="both"/>
        <w:rPr>
          <w:rFonts w:ascii="Calibri" w:cs="Calibri" w:eastAsia="Calibri" w:hAnsi="Calibri"/>
          <w:color w:val="000000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4248"/>
          <w:tab w:val="left" w:leader="none" w:pos="4956"/>
          <w:tab w:val="left" w:leader="none" w:pos="5664"/>
          <w:tab w:val="left" w:leader="none" w:pos="6372"/>
          <w:tab w:val="right" w:leader="none" w:pos="9639"/>
        </w:tabs>
        <w:spacing w:line="360" w:lineRule="auto"/>
        <w:ind w:left="0" w:right="0" w:hanging="2"/>
        <w:jc w:val="center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left" w:leader="none" w:pos="4248"/>
          <w:tab w:val="left" w:leader="none" w:pos="4956"/>
          <w:tab w:val="left" w:leader="none" w:pos="5664"/>
          <w:tab w:val="left" w:leader="none" w:pos="6372"/>
          <w:tab w:val="right" w:leader="none" w:pos="9639"/>
        </w:tabs>
        <w:spacing w:line="360" w:lineRule="auto"/>
        <w:ind w:left="0" w:righ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di aver letto e di accettare in toto la Manifestazione di interesse;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left" w:leader="none" w:pos="4248"/>
          <w:tab w:val="left" w:leader="none" w:pos="4956"/>
          <w:tab w:val="left" w:leader="none" w:pos="5664"/>
          <w:tab w:val="left" w:leader="none" w:pos="6372"/>
          <w:tab w:val="right" w:leader="none" w:pos="9639"/>
        </w:tabs>
        <w:spacing w:line="360" w:lineRule="auto"/>
        <w:ind w:left="0" w:righ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di aver preso visione dell’Informativa sul trattamento dei dati personali di cui alla Manifestazione di interesse.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0" w:hanging="2"/>
        <w:jc w:val="center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ALLEGA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left" w:leader="none" w:pos="4248"/>
          <w:tab w:val="left" w:leader="none" w:pos="4956"/>
          <w:tab w:val="left" w:leader="none" w:pos="5664"/>
          <w:tab w:val="left" w:leader="none" w:pos="6372"/>
          <w:tab w:val="right" w:leader="none" w:pos="9639"/>
        </w:tabs>
        <w:spacing w:line="360" w:lineRule="auto"/>
        <w:ind w:left="0" w:righ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Company profile dell’impresa;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left" w:leader="none" w:pos="4248"/>
          <w:tab w:val="left" w:leader="none" w:pos="4956"/>
          <w:tab w:val="left" w:leader="none" w:pos="5664"/>
          <w:tab w:val="left" w:leader="none" w:pos="6372"/>
          <w:tab w:val="right" w:leader="none" w:pos="9639"/>
        </w:tabs>
        <w:spacing w:line="360" w:lineRule="auto"/>
        <w:ind w:left="0" w:right="0" w:hanging="2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altro (eventuale): 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highlight w:val="yellow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Data ______________________                                                                              Il Titolare/ Rappresentante Legale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360" w:lineRule="auto"/>
        <w:ind w:left="0" w:hanging="2"/>
        <w:jc w:val="right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                                   ___________________________________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0"/>
          <w:szCs w:val="20"/>
        </w:rPr>
      </w:pPr>
      <w:bookmarkStart w:colFirst="0" w:colLast="0" w:name="_heading=h.p8qyga6ujme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CONSENSO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jc w:val="center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PER L’INOLTRO DI COMUNICAZIONI INFORMATIVE / PROMOZIONALI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DA PARTE DELLA CAMERA DI COMMERCIO DI REGGIO CALABRIA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480" w:lineRule="auto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Io sottoscritto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highlight w:val="lightGray"/>
          <w:rtl w:val="0"/>
        </w:rPr>
        <w:t xml:space="preserve">………………………………………………………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, in qualità di soggetto Interessato</w:t>
      </w:r>
    </w:p>
    <w:p w:rsidR="00000000" w:rsidDel="00000000" w:rsidP="00000000" w:rsidRDefault="00000000" w:rsidRPr="00000000" w14:paraId="0000002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480" w:lineRule="auto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48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• letta e compresa l’informativa privacy della CCIAA di Reggio Calabria, presente sulla Manifestazione di interesse “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MediterraNexus - L’ecosistema delle collaborazioni innovative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”;</w:t>
      </w:r>
    </w:p>
    <w:p w:rsidR="00000000" w:rsidDel="00000000" w:rsidP="00000000" w:rsidRDefault="00000000" w:rsidRPr="00000000" w14:paraId="0000002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48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• informato della possibilità di revocare in qualsiasi momento il consenso eventualmente prestato, senza che ciò pregiudichi la liceità del trattamento basata sul consenso prestato prima della revoca;</w:t>
      </w:r>
    </w:p>
    <w:p w:rsidR="00000000" w:rsidDel="00000000" w:rsidP="00000000" w:rsidRDefault="00000000" w:rsidRPr="00000000" w14:paraId="0000002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48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• consapevole che il diniego del consenso o la revoca dello stesso non influirà in alcun modo sulla mia possibilità di partecipare all’iniziativa;</w:t>
      </w:r>
    </w:p>
    <w:p w:rsidR="00000000" w:rsidDel="00000000" w:rsidP="00000000" w:rsidRDefault="00000000" w:rsidRPr="00000000" w14:paraId="0000002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480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48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   □ ACCONSENTO                                                □ NON ACCONSENTO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480" w:lineRule="auto"/>
        <w:jc w:val="both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48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                                                                              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highlight w:val="lightGray"/>
          <w:rtl w:val="0"/>
        </w:rPr>
        <w:t xml:space="preserve">barrare la casella di interesse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480" w:lineRule="auto"/>
        <w:ind w:left="0" w:hanging="2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al trattamento dei dati personali da me conferiti per l’inoltro di comunicazioni informative e promozionali della CCIAA di Reggio Calabria in ordine alle attività, ai servizi, agli eventi e alle iniziative a vario titolo promossi/e dalla CCIAA e da altri Enti del Sistema camerale.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993" w:top="2936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CG Omeg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ind w:left="0" w:hanging="2"/>
      <w:rPr/>
    </w:pPr>
    <w:r w:rsidDel="00000000" w:rsidR="00000000" w:rsidRPr="00000000">
      <w:rPr/>
      <w:drawing>
        <wp:inline distB="114300" distT="114300" distL="114300" distR="114300">
          <wp:extent cx="6332220" cy="8001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32220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CG Omega" w:cs="CG Omega" w:eastAsia="CG Omega" w:hAnsi="CG Omeg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CG Omega" w:cs="CG Omega" w:eastAsia="CG Omega" w:hAnsi="CG Omeg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CG Omega" w:cs="CG Omega" w:eastAsia="CG Omega" w:hAnsi="CG Omeg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1"/>
      <w:jc w:val="left"/>
    </w:pPr>
    <w:rPr>
      <w:rFonts w:ascii="CG Omega" w:cs="CG Omega" w:eastAsia="CG Omega" w:hAnsi="CG Omega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1"/>
      <w:jc w:val="left"/>
    </w:pPr>
    <w:rPr>
      <w:rFonts w:ascii="CG Omega" w:cs="CG Omega" w:eastAsia="CG Omega" w:hAnsi="CG Omega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1"/>
      <w:jc w:val="left"/>
    </w:pPr>
    <w:rPr>
      <w:rFonts w:ascii="CG Omega" w:cs="CG Omega" w:eastAsia="CG Omega" w:hAnsi="CG Omega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1"/>
      <w:jc w:val="left"/>
    </w:pPr>
    <w:rPr>
      <w:rFonts w:ascii="CG Omega" w:cs="CG Omega" w:eastAsia="CG Omega" w:hAnsi="CG Omega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1"/>
      <w:jc w:val="left"/>
    </w:pPr>
    <w:rPr>
      <w:rFonts w:ascii="CG Omega" w:cs="CG Omega" w:eastAsia="CG Omega" w:hAnsi="CG Omega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jc w:val="center"/>
    </w:pPr>
    <w:rPr>
      <w:rFonts w:ascii="CG Omega" w:cs="CG Omega" w:eastAsia="CG Omega" w:hAnsi="CG Omega"/>
      <w:b w:val="1"/>
      <w:bCs w:val="1"/>
      <w:color w:val="000000"/>
      <w:u w:val="singl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itolo7">
    <w:name w:val="heading 7"/>
    <w:basedOn w:val="Default"/>
    <w:next w:val="Default"/>
    <w:pPr>
      <w:outlineLvl w:val="6"/>
    </w:pPr>
    <w:rPr>
      <w:rFonts w:cs="Times New Roman"/>
      <w:color w:val="auto"/>
    </w:rPr>
  </w:style>
  <w:style w:type="paragraph" w:styleId="Titolo8">
    <w:name w:val="heading 8"/>
    <w:basedOn w:val="Normale"/>
    <w:next w:val="Normale"/>
    <w:pPr>
      <w:keepNext w:val="1"/>
      <w:autoSpaceDE w:val="0"/>
      <w:autoSpaceDN w:val="0"/>
      <w:adjustRightInd w:val="0"/>
      <w:jc w:val="both"/>
      <w:outlineLvl w:val="7"/>
    </w:pPr>
    <w:rPr>
      <w:rFonts w:ascii="CG Omega" w:hAnsi="CG Omega"/>
      <w:color w:val="000000"/>
      <w:u w:val="single"/>
    </w:rPr>
  </w:style>
  <w:style w:type="paragraph" w:styleId="Titolo9">
    <w:name w:val="heading 9"/>
    <w:basedOn w:val="Normale"/>
    <w:next w:val="Normale"/>
    <w:pPr>
      <w:keepNext w:val="1"/>
      <w:autoSpaceDE w:val="0"/>
      <w:autoSpaceDN w:val="0"/>
      <w:adjustRightInd w:val="0"/>
      <w:jc w:val="both"/>
      <w:outlineLvl w:val="8"/>
    </w:pPr>
    <w:rPr>
      <w:rFonts w:ascii="CG Omega" w:hAnsi="CG Omega"/>
      <w:u w:val="singl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G Omega" w:cs="CG Omega" w:hAnsi="CG Omega"/>
      <w:color w:val="000000"/>
      <w:position w:val="-1"/>
      <w:sz w:val="24"/>
      <w:szCs w:val="24"/>
    </w:rPr>
  </w:style>
  <w:style w:type="paragraph" w:styleId="Corpodeltesto3">
    <w:name w:val="Body Text 3"/>
    <w:basedOn w:val="Default"/>
    <w:next w:val="Default"/>
    <w:rPr>
      <w:rFonts w:cs="Times New Roman"/>
      <w:color w:val="auto"/>
    </w:rPr>
  </w:style>
  <w:style w:type="paragraph" w:styleId="Corpodeltesto2">
    <w:name w:val="Body Text 2"/>
    <w:basedOn w:val="Default"/>
    <w:next w:val="Default"/>
    <w:rPr>
      <w:rFonts w:cs="Times New Roman"/>
      <w:color w:val="auto"/>
    </w:rPr>
  </w:style>
  <w:style w:type="paragraph" w:styleId="Corpotesto">
    <w:name w:val="Body Text"/>
    <w:basedOn w:val="Default"/>
    <w:next w:val="Default"/>
    <w:rPr>
      <w:rFonts w:cs="Times New Roman"/>
      <w:color w:val="auto"/>
    </w:rPr>
  </w:style>
  <w:style w:type="paragraph" w:styleId="Didascalia">
    <w:name w:val="caption"/>
    <w:basedOn w:val="Default"/>
    <w:next w:val="Default"/>
    <w:rPr>
      <w:rFonts w:cs="Times New Roman"/>
      <w:color w:val="auto"/>
    </w:rPr>
  </w:style>
  <w:style w:type="paragraph" w:styleId="p2" w:customStyle="1">
    <w:name w:val="p2"/>
    <w:basedOn w:val="Default"/>
    <w:next w:val="Default"/>
    <w:rPr>
      <w:rFonts w:cs="Times New Roman"/>
      <w:color w:val="auto"/>
    </w:rPr>
  </w:style>
  <w:style w:type="paragraph" w:styleId="Intestazione">
    <w:name w:val="header"/>
    <w:basedOn w:val="Default"/>
    <w:next w:val="Default"/>
    <w:rPr>
      <w:rFonts w:cs="Times New Roman"/>
      <w:color w:val="auto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2832"/>
    </w:pPr>
    <w:rPr>
      <w:b w:val="1"/>
      <w:szCs w:val="20"/>
    </w:r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08"/>
    </w:pPr>
  </w:style>
  <w:style w:type="character" w:styleId="Collegamentoipertestuale">
    <w:name w:val="Hyperlink"/>
    <w:rPr>
      <w:rFonts w:ascii="Times New Roman" w:cs="Times New Roman" w:hAnsi="Times New Roman"/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notadichiusura">
    <w:name w:val="endnote text"/>
    <w:basedOn w:val="Normale"/>
    <w:qFormat w:val="1"/>
    <w:rPr>
      <w:sz w:val="20"/>
      <w:szCs w:val="20"/>
    </w:rPr>
  </w:style>
  <w:style w:type="character" w:styleId="TestonotadichiusuraCarattere" w:customStyle="1">
    <w:name w:val="Testo nota di chiusur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dichiusura">
    <w:name w:val="endnote reference"/>
    <w:qFormat w:val="1"/>
    <w:rPr>
      <w:w w:val="100"/>
      <w:position w:val="-1"/>
      <w:effect w:val="none"/>
      <w:vertAlign w:val="superscript"/>
      <w:cs w:val="0"/>
      <w:em w:val="none"/>
    </w:rPr>
  </w:style>
  <w:style w:type="paragraph" w:styleId="Testonotaapidipagina">
    <w:name w:val="footnote text"/>
    <w:basedOn w:val="Normale"/>
    <w:qFormat w:val="1"/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qFormat w:val="1"/>
    <w:rPr>
      <w:w w:val="100"/>
      <w:position w:val="-1"/>
      <w:effect w:val="none"/>
      <w:vertAlign w:val="superscript"/>
      <w:cs w:val="0"/>
      <w:em w:val="none"/>
    </w:rPr>
  </w:style>
  <w:style w:type="character" w:styleId="TitoloCarattere" w:customStyle="1">
    <w:name w:val="Titolo Carattere"/>
    <w:rPr>
      <w:rFonts w:ascii="CG Omega" w:hAnsi="CG Omega"/>
      <w:b w:val="1"/>
      <w:color w:val="000000"/>
      <w:w w:val="100"/>
      <w:position w:val="-1"/>
      <w:sz w:val="24"/>
      <w:szCs w:val="24"/>
      <w:u w:val="single"/>
      <w:effect w:val="none"/>
      <w:vertAlign w:val="baseline"/>
      <w:cs w:val="0"/>
      <w:em w:val="none"/>
    </w:rPr>
  </w:style>
  <w:style w:type="character" w:styleId="Enfasigrassetto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PidipaginaCarattere" w:customStyle="1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 w:val="1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ameradicommercio@rc.legalmail.camcom.i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svT+n1kBNkRsZhqPnLFdXCyGKQ==">CgMxLjAyCWguMzBqMHpsbDIOaC5vN2l2enU0OW5yZWUyDWgucDhxeWdhNnVqbWU4AHIhMWpiNHhiVWFacVZtX0I2ZzZUcWdheEt6T1NRbkVaT1lk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2023-06-22T10:15:00Z</dcterms:created>
  <dc:creator>User</dc:creator>
</cp:coreProperties>
</file>